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D8" w:rsidRPr="00045AE0" w:rsidRDefault="00B201D8" w:rsidP="00045AE0">
      <w:pPr>
        <w:spacing w:after="0"/>
        <w:ind w:hanging="11"/>
        <w:jc w:val="center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>Аннотация</w:t>
      </w:r>
    </w:p>
    <w:p w:rsidR="00B708EC" w:rsidRPr="00045AE0" w:rsidRDefault="00B201D8" w:rsidP="00045A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>к рабочей программе по учебному предмету «Информатика».</w:t>
      </w:r>
    </w:p>
    <w:p w:rsidR="00B201D8" w:rsidRPr="00045AE0" w:rsidRDefault="00B201D8" w:rsidP="00045AE0">
      <w:pPr>
        <w:spacing w:after="0"/>
        <w:ind w:firstLine="86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AE0">
        <w:rPr>
          <w:rFonts w:ascii="Times New Roman" w:hAnsi="Times New Roman" w:cs="Times New Roman"/>
          <w:sz w:val="28"/>
          <w:szCs w:val="28"/>
        </w:rPr>
        <w:t xml:space="preserve">Программа учебного предмета «информатика» составлена в соответствии с ФГОС образования обучающихся с умственной отсталостью (интеллектуальными нарушениями) и ФАООП УО (ИН) и предназначена для обучающихся 10-12-хх классов с легкой степенью умственной отсталости (интеллектуальными нарушениями) (вариант 1). </w:t>
      </w:r>
      <w:proofErr w:type="gramEnd"/>
    </w:p>
    <w:p w:rsidR="00B201D8" w:rsidRPr="00045AE0" w:rsidRDefault="00B201D8" w:rsidP="00045AE0">
      <w:pPr>
        <w:spacing w:after="0"/>
        <w:ind w:firstLine="864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 xml:space="preserve">Данная рабочая программа разработана на основе следующих документов: </w:t>
      </w:r>
    </w:p>
    <w:p w:rsidR="00B201D8" w:rsidRPr="00045AE0" w:rsidRDefault="00B201D8" w:rsidP="00045AE0">
      <w:pPr>
        <w:pStyle w:val="a3"/>
        <w:numPr>
          <w:ilvl w:val="0"/>
          <w:numId w:val="1"/>
        </w:numPr>
        <w:spacing w:after="0"/>
        <w:ind w:left="0" w:right="0"/>
        <w:rPr>
          <w:szCs w:val="28"/>
        </w:rPr>
      </w:pPr>
      <w:r w:rsidRPr="00045AE0">
        <w:rPr>
          <w:szCs w:val="28"/>
        </w:rPr>
        <w:t>Федеральный Закон  от 29.12.2012г., № 273-ФЗ.  «Об образовании в Российской Федерации»;</w:t>
      </w:r>
    </w:p>
    <w:p w:rsidR="00B201D8" w:rsidRPr="00045AE0" w:rsidRDefault="00B201D8" w:rsidP="00045AE0">
      <w:pPr>
        <w:pStyle w:val="a3"/>
        <w:numPr>
          <w:ilvl w:val="0"/>
          <w:numId w:val="1"/>
        </w:numPr>
        <w:spacing w:after="0"/>
        <w:ind w:left="0" w:right="0"/>
        <w:rPr>
          <w:szCs w:val="28"/>
        </w:rPr>
      </w:pPr>
      <w:r w:rsidRPr="00045AE0">
        <w:rPr>
          <w:szCs w:val="28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от 19.12.2014 г. № 1599. </w:t>
      </w:r>
    </w:p>
    <w:p w:rsidR="00B201D8" w:rsidRPr="00045AE0" w:rsidRDefault="00B201D8" w:rsidP="00045AE0">
      <w:pPr>
        <w:pStyle w:val="a3"/>
        <w:numPr>
          <w:ilvl w:val="0"/>
          <w:numId w:val="1"/>
        </w:numPr>
        <w:spacing w:after="0"/>
        <w:ind w:left="0" w:right="0"/>
        <w:rPr>
          <w:szCs w:val="28"/>
        </w:rPr>
      </w:pPr>
      <w:r w:rsidRPr="00045AE0">
        <w:rPr>
          <w:szCs w:val="28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/</w:t>
      </w:r>
      <w:proofErr w:type="spellStart"/>
      <w:r w:rsidRPr="00045AE0">
        <w:rPr>
          <w:szCs w:val="28"/>
        </w:rPr>
        <w:t>М-во</w:t>
      </w:r>
      <w:proofErr w:type="spellEnd"/>
      <w:r w:rsidRPr="00045AE0">
        <w:rPr>
          <w:szCs w:val="28"/>
        </w:rPr>
        <w:t xml:space="preserve"> образования и науки Р</w:t>
      </w:r>
      <w:proofErr w:type="gramStart"/>
      <w:r w:rsidRPr="00045AE0">
        <w:rPr>
          <w:szCs w:val="28"/>
        </w:rPr>
        <w:t>Ф-</w:t>
      </w:r>
      <w:proofErr w:type="gramEnd"/>
      <w:r w:rsidRPr="00045AE0">
        <w:rPr>
          <w:szCs w:val="28"/>
        </w:rPr>
        <w:t xml:space="preserve"> М: Просвещение, 2017. </w:t>
      </w:r>
    </w:p>
    <w:p w:rsidR="00B201D8" w:rsidRPr="00045AE0" w:rsidRDefault="00B201D8" w:rsidP="00045AE0">
      <w:pPr>
        <w:pStyle w:val="a3"/>
        <w:numPr>
          <w:ilvl w:val="0"/>
          <w:numId w:val="1"/>
        </w:numPr>
        <w:spacing w:after="0" w:line="22" w:lineRule="atLeast"/>
        <w:ind w:left="0" w:right="0"/>
        <w:rPr>
          <w:szCs w:val="28"/>
        </w:rPr>
      </w:pPr>
      <w:r w:rsidRPr="00045AE0">
        <w:rPr>
          <w:szCs w:val="28"/>
        </w:rPr>
        <w:t>Учебный план ГБОУ «Специальная школа – интернат г</w:t>
      </w:r>
      <w:proofErr w:type="gramStart"/>
      <w:r w:rsidRPr="00045AE0">
        <w:rPr>
          <w:szCs w:val="28"/>
        </w:rPr>
        <w:t>.Д</w:t>
      </w:r>
      <w:proofErr w:type="gramEnd"/>
      <w:r w:rsidRPr="00045AE0">
        <w:rPr>
          <w:szCs w:val="28"/>
        </w:rPr>
        <w:t xml:space="preserve">анкова» на 2021-2022 учебный год. </w:t>
      </w:r>
    </w:p>
    <w:p w:rsidR="00B201D8" w:rsidRPr="00045AE0" w:rsidRDefault="00B201D8" w:rsidP="00045AE0">
      <w:pPr>
        <w:pStyle w:val="a3"/>
        <w:numPr>
          <w:ilvl w:val="0"/>
          <w:numId w:val="1"/>
        </w:numPr>
        <w:spacing w:after="0" w:line="22" w:lineRule="atLeast"/>
        <w:ind w:left="0" w:right="0"/>
        <w:rPr>
          <w:szCs w:val="28"/>
        </w:rPr>
      </w:pPr>
      <w:r w:rsidRPr="00045AE0">
        <w:rPr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в соответствии с ФГОС у/о, вариант 1 для 1-12 классов ГБОУ «Специальная школа – интернат г</w:t>
      </w:r>
      <w:proofErr w:type="gramStart"/>
      <w:r w:rsidRPr="00045AE0">
        <w:rPr>
          <w:szCs w:val="28"/>
        </w:rPr>
        <w:t>.Д</w:t>
      </w:r>
      <w:proofErr w:type="gramEnd"/>
      <w:r w:rsidRPr="00045AE0">
        <w:rPr>
          <w:szCs w:val="28"/>
        </w:rPr>
        <w:t>анкова».</w:t>
      </w:r>
    </w:p>
    <w:p w:rsidR="00B201D8" w:rsidRPr="00045AE0" w:rsidRDefault="00B201D8" w:rsidP="00045AE0">
      <w:pPr>
        <w:shd w:val="clear" w:color="auto" w:fill="FFFFFF"/>
        <w:spacing w:after="0" w:line="22" w:lineRule="atLeast"/>
        <w:ind w:firstLine="261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>Курс информатики в 10-12 классах является логическим продолжением изучения этого предмета в 5-9 классах. Целью обучения информатики в 10-12 классах является подготовка обучающихся с умственной отсталостью (интеллектуальными нарушениями) к самостоятельной жизни и трудовой деятельности, обеспечение максимально возможной социальной адаптации выпускников.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бытовых, социальных и профессиональных ситуациях.</w:t>
      </w:r>
    </w:p>
    <w:p w:rsidR="00B201D8" w:rsidRPr="00045AE0" w:rsidRDefault="00045AE0" w:rsidP="00045A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201D8" w:rsidRPr="00045AE0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B201D8" w:rsidRPr="00045AE0">
        <w:rPr>
          <w:rFonts w:ascii="Times New Roman" w:hAnsi="Times New Roman" w:cs="Times New Roman"/>
          <w:sz w:val="28"/>
          <w:szCs w:val="28"/>
        </w:rPr>
        <w:t>изучения предмета</w:t>
      </w:r>
      <w:r w:rsidR="00B201D8" w:rsidRPr="00045AE0">
        <w:rPr>
          <w:rFonts w:ascii="Times New Roman" w:hAnsi="Times New Roman" w:cs="Times New Roman"/>
          <w:sz w:val="28"/>
          <w:szCs w:val="28"/>
          <w:lang w:bidi="ru-RU"/>
        </w:rPr>
        <w:t>: сформировать представления, знания и умения, необходимые для жизни и работы в современном высокотехнологичном обществе.</w:t>
      </w:r>
    </w:p>
    <w:p w:rsidR="00B201D8" w:rsidRPr="00045AE0" w:rsidRDefault="00B201D8" w:rsidP="00045AE0">
      <w:pPr>
        <w:spacing w:after="0"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AE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45AE0">
        <w:rPr>
          <w:rFonts w:ascii="Times New Roman" w:hAnsi="Times New Roman" w:cs="Times New Roman"/>
          <w:b/>
          <w:sz w:val="28"/>
          <w:szCs w:val="28"/>
        </w:rPr>
        <w:t xml:space="preserve"> Задачи </w:t>
      </w:r>
      <w:r w:rsidRPr="00045AE0">
        <w:rPr>
          <w:rFonts w:ascii="Times New Roman" w:hAnsi="Times New Roman" w:cs="Times New Roman"/>
          <w:sz w:val="28"/>
          <w:szCs w:val="28"/>
        </w:rPr>
        <w:t xml:space="preserve">учебного предмета «информатика»: </w:t>
      </w:r>
    </w:p>
    <w:p w:rsidR="00B201D8" w:rsidRPr="00045AE0" w:rsidRDefault="00B201D8" w:rsidP="00045AE0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 xml:space="preserve">формирование  </w:t>
      </w:r>
      <w:proofErr w:type="spellStart"/>
      <w:r w:rsidRPr="00045AE0">
        <w:rPr>
          <w:szCs w:val="28"/>
        </w:rPr>
        <w:t>общеучебных</w:t>
      </w:r>
      <w:proofErr w:type="spellEnd"/>
      <w:r w:rsidRPr="00045AE0">
        <w:rPr>
          <w:szCs w:val="28"/>
        </w:rPr>
        <w:t xml:space="preserve">  умений  и  способов интеллектуальной  деятельности  на основе методов информатики;</w:t>
      </w:r>
    </w:p>
    <w:p w:rsidR="00B201D8" w:rsidRPr="00045AE0" w:rsidRDefault="00B201D8" w:rsidP="00045AE0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формирование навыков информационно-учебной деятельности на базе средств ИКТ для решения познавательных задач и саморазвития;</w:t>
      </w:r>
    </w:p>
    <w:p w:rsidR="00B201D8" w:rsidRPr="00045AE0" w:rsidRDefault="00B201D8" w:rsidP="00045AE0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усиление культурологической составляющей школьного образования;</w:t>
      </w:r>
    </w:p>
    <w:p w:rsidR="00B201D8" w:rsidRPr="00045AE0" w:rsidRDefault="00B201D8" w:rsidP="00045AE0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lastRenderedPageBreak/>
        <w:t>развитие познавательных, интеллектуальных и творческих способностей учащихся;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познакомиться с понятием информация;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рассмотреть следующие действия с информацией: хранение, передача, кодирование, обработка, получение новой информации;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познакомиться с устройством компьютера и его программного обеспечения;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закрепить правила техники безопасности и организации рабочего места;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развивать навык работы на клавиатуре и с мышью;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 xml:space="preserve">изучать графический редактор </w:t>
      </w:r>
      <w:proofErr w:type="spellStart"/>
      <w:r w:rsidRPr="00045AE0">
        <w:rPr>
          <w:szCs w:val="28"/>
        </w:rPr>
        <w:t>Paint</w:t>
      </w:r>
      <w:proofErr w:type="spellEnd"/>
      <w:r w:rsidRPr="00045AE0">
        <w:rPr>
          <w:szCs w:val="28"/>
        </w:rPr>
        <w:t>;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 xml:space="preserve">научиться создавать простейшие анимации в </w:t>
      </w:r>
      <w:proofErr w:type="spellStart"/>
      <w:r w:rsidRPr="00045AE0">
        <w:rPr>
          <w:szCs w:val="28"/>
        </w:rPr>
        <w:t>PowerPoint</w:t>
      </w:r>
      <w:proofErr w:type="spellEnd"/>
      <w:r w:rsidRPr="00045AE0">
        <w:rPr>
          <w:szCs w:val="28"/>
        </w:rPr>
        <w:t>;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закреплять навыки работы с файлами и папками,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 xml:space="preserve">познакомить с текстовым процессором </w:t>
      </w:r>
      <w:proofErr w:type="spellStart"/>
      <w:r w:rsidRPr="00045AE0">
        <w:rPr>
          <w:szCs w:val="28"/>
        </w:rPr>
        <w:t>Word</w:t>
      </w:r>
      <w:proofErr w:type="spellEnd"/>
      <w:r w:rsidRPr="00045AE0">
        <w:rPr>
          <w:szCs w:val="28"/>
        </w:rPr>
        <w:t>,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освоить технологию ввода информации в компьютер: ввод текста, запись звука, изображения, цифровых данных (с использованием различных технических средств: фото- и видеокамеры, микрофона),</w:t>
      </w:r>
    </w:p>
    <w:p w:rsidR="00B201D8" w:rsidRPr="00045AE0" w:rsidRDefault="00B201D8" w:rsidP="00045AE0">
      <w:pPr>
        <w:pStyle w:val="a3"/>
        <w:numPr>
          <w:ilvl w:val="0"/>
          <w:numId w:val="4"/>
        </w:numPr>
        <w:spacing w:after="0" w:line="240" w:lineRule="auto"/>
        <w:ind w:left="0" w:right="0"/>
        <w:rPr>
          <w:szCs w:val="28"/>
        </w:rPr>
      </w:pPr>
      <w:r w:rsidRPr="00045AE0">
        <w:rPr>
          <w:szCs w:val="28"/>
        </w:rPr>
        <w:t>изучить гигиену работы с компьютером: использование эргономичных и безопасных для здоровья приёмов работы со средствами ИКТ.</w:t>
      </w:r>
    </w:p>
    <w:p w:rsidR="00B201D8" w:rsidRPr="00045AE0" w:rsidRDefault="00B201D8" w:rsidP="00045AE0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45AE0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коррекционной работы:</w:t>
      </w:r>
    </w:p>
    <w:p w:rsidR="00B201D8" w:rsidRPr="00045AE0" w:rsidRDefault="00B201D8" w:rsidP="00045AE0">
      <w:pPr>
        <w:pStyle w:val="a3"/>
        <w:numPr>
          <w:ilvl w:val="0"/>
          <w:numId w:val="5"/>
        </w:numPr>
        <w:spacing w:after="0"/>
        <w:ind w:left="0" w:right="0"/>
        <w:rPr>
          <w:szCs w:val="28"/>
        </w:rPr>
      </w:pPr>
      <w:r w:rsidRPr="00045AE0">
        <w:rPr>
          <w:szCs w:val="28"/>
        </w:rPr>
        <w:t xml:space="preserve">коррекция познавательной деятельности </w:t>
      </w:r>
      <w:proofErr w:type="gramStart"/>
      <w:r w:rsidRPr="00045AE0">
        <w:rPr>
          <w:szCs w:val="28"/>
        </w:rPr>
        <w:t>обучающихся</w:t>
      </w:r>
      <w:proofErr w:type="gramEnd"/>
      <w:r w:rsidRPr="00045AE0">
        <w:rPr>
          <w:szCs w:val="28"/>
        </w:rPr>
        <w:t>;</w:t>
      </w:r>
    </w:p>
    <w:p w:rsidR="00B201D8" w:rsidRPr="00045AE0" w:rsidRDefault="00B201D8" w:rsidP="00045AE0">
      <w:pPr>
        <w:pStyle w:val="a3"/>
        <w:numPr>
          <w:ilvl w:val="0"/>
          <w:numId w:val="5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045AE0">
        <w:rPr>
          <w:szCs w:val="28"/>
        </w:rPr>
        <w:t xml:space="preserve">развитие деятельности сравнения, обобщения; </w:t>
      </w:r>
    </w:p>
    <w:p w:rsidR="00B201D8" w:rsidRPr="00045AE0" w:rsidRDefault="00B201D8" w:rsidP="00045AE0">
      <w:pPr>
        <w:pStyle w:val="a3"/>
        <w:numPr>
          <w:ilvl w:val="0"/>
          <w:numId w:val="5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045AE0">
        <w:rPr>
          <w:szCs w:val="28"/>
        </w:rPr>
        <w:t>совершенствование умения ориентироваться в задании;</w:t>
      </w:r>
    </w:p>
    <w:p w:rsidR="00B201D8" w:rsidRPr="00045AE0" w:rsidRDefault="00B201D8" w:rsidP="00045AE0">
      <w:pPr>
        <w:pStyle w:val="a3"/>
        <w:numPr>
          <w:ilvl w:val="0"/>
          <w:numId w:val="5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045AE0">
        <w:rPr>
          <w:szCs w:val="28"/>
        </w:rPr>
        <w:t>формирование умения работать по словесной инструкции, схеме, алгоритму;</w:t>
      </w:r>
    </w:p>
    <w:p w:rsidR="00B201D8" w:rsidRPr="00045AE0" w:rsidRDefault="00B201D8" w:rsidP="00045AE0">
      <w:pPr>
        <w:pStyle w:val="a3"/>
        <w:numPr>
          <w:ilvl w:val="0"/>
          <w:numId w:val="5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045AE0">
        <w:rPr>
          <w:szCs w:val="28"/>
        </w:rPr>
        <w:t xml:space="preserve"> коррекция мелкой ручной моторики. </w:t>
      </w:r>
    </w:p>
    <w:p w:rsidR="00B201D8" w:rsidRPr="00045AE0" w:rsidRDefault="00B201D8" w:rsidP="00045AE0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b/>
          <w:i/>
          <w:sz w:val="28"/>
          <w:szCs w:val="28"/>
        </w:rPr>
        <w:t>Формы организации обучения:</w:t>
      </w:r>
    </w:p>
    <w:p w:rsidR="00B201D8" w:rsidRPr="00045AE0" w:rsidRDefault="00B201D8" w:rsidP="00045AE0">
      <w:pPr>
        <w:numPr>
          <w:ilvl w:val="0"/>
          <w:numId w:val="2"/>
        </w:numPr>
        <w:spacing w:after="0" w:line="269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 xml:space="preserve">урок (40 минут) — основная форма; </w:t>
      </w:r>
    </w:p>
    <w:p w:rsidR="00B201D8" w:rsidRPr="00045AE0" w:rsidRDefault="00B201D8" w:rsidP="00045AE0">
      <w:pPr>
        <w:numPr>
          <w:ilvl w:val="0"/>
          <w:numId w:val="2"/>
        </w:numPr>
        <w:spacing w:after="0" w:line="269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 xml:space="preserve">фронтальные занятия, </w:t>
      </w:r>
    </w:p>
    <w:p w:rsidR="00B201D8" w:rsidRPr="00045AE0" w:rsidRDefault="00B201D8" w:rsidP="00045AE0">
      <w:pPr>
        <w:numPr>
          <w:ilvl w:val="0"/>
          <w:numId w:val="2"/>
        </w:numPr>
        <w:spacing w:after="0" w:line="304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>комбинированное занятие,</w:t>
      </w:r>
    </w:p>
    <w:p w:rsidR="00B201D8" w:rsidRPr="00045AE0" w:rsidRDefault="00B201D8" w:rsidP="00045AE0">
      <w:pPr>
        <w:numPr>
          <w:ilvl w:val="0"/>
          <w:numId w:val="2"/>
        </w:numPr>
        <w:spacing w:after="0" w:line="304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>групповые занятия,</w:t>
      </w:r>
    </w:p>
    <w:p w:rsidR="00B201D8" w:rsidRPr="00045AE0" w:rsidRDefault="00B201D8" w:rsidP="00045AE0">
      <w:pPr>
        <w:numPr>
          <w:ilvl w:val="0"/>
          <w:numId w:val="2"/>
        </w:numPr>
        <w:spacing w:after="0" w:line="304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>индивидуальные занятия</w:t>
      </w:r>
    </w:p>
    <w:p w:rsidR="00B201D8" w:rsidRPr="00045AE0" w:rsidRDefault="00B201D8" w:rsidP="00045AE0">
      <w:pPr>
        <w:spacing w:after="0" w:line="26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AE0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proofErr w:type="gramStart"/>
      <w:r w:rsidRPr="00045AE0">
        <w:rPr>
          <w:rFonts w:ascii="Times New Roman" w:hAnsi="Times New Roman" w:cs="Times New Roman"/>
          <w:b/>
          <w:sz w:val="28"/>
          <w:szCs w:val="28"/>
        </w:rPr>
        <w:t>технологии</w:t>
      </w:r>
      <w:proofErr w:type="gramEnd"/>
      <w:r w:rsidRPr="00045AE0">
        <w:rPr>
          <w:rFonts w:ascii="Times New Roman" w:hAnsi="Times New Roman" w:cs="Times New Roman"/>
          <w:b/>
          <w:sz w:val="28"/>
          <w:szCs w:val="28"/>
        </w:rPr>
        <w:t xml:space="preserve"> применяемые на уроках информатики:  </w:t>
      </w:r>
    </w:p>
    <w:p w:rsidR="00B201D8" w:rsidRPr="00045AE0" w:rsidRDefault="00B201D8" w:rsidP="00045AE0">
      <w:pPr>
        <w:numPr>
          <w:ilvl w:val="1"/>
          <w:numId w:val="2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 xml:space="preserve">ИКТ,  </w:t>
      </w:r>
    </w:p>
    <w:p w:rsidR="00B201D8" w:rsidRPr="00045AE0" w:rsidRDefault="00B201D8" w:rsidP="00045AE0">
      <w:pPr>
        <w:numPr>
          <w:ilvl w:val="1"/>
          <w:numId w:val="2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 xml:space="preserve">личностно-ориентированные, </w:t>
      </w:r>
    </w:p>
    <w:p w:rsidR="00B201D8" w:rsidRPr="00045AE0" w:rsidRDefault="00B201D8" w:rsidP="00045AE0">
      <w:pPr>
        <w:numPr>
          <w:ilvl w:val="1"/>
          <w:numId w:val="2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AE0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45AE0">
        <w:rPr>
          <w:rFonts w:ascii="Times New Roman" w:hAnsi="Times New Roman" w:cs="Times New Roman"/>
          <w:sz w:val="28"/>
          <w:szCs w:val="28"/>
        </w:rPr>
        <w:t xml:space="preserve"> подход,  </w:t>
      </w:r>
    </w:p>
    <w:p w:rsidR="00B201D8" w:rsidRPr="00045AE0" w:rsidRDefault="00B201D8" w:rsidP="00045AE0">
      <w:pPr>
        <w:numPr>
          <w:ilvl w:val="1"/>
          <w:numId w:val="2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 xml:space="preserve">уровневая дифференциация, </w:t>
      </w:r>
    </w:p>
    <w:p w:rsidR="00B201D8" w:rsidRPr="00045AE0" w:rsidRDefault="00B201D8" w:rsidP="00045A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Pr="00045AE0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045AE0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B201D8" w:rsidRPr="00045AE0" w:rsidRDefault="00B201D8" w:rsidP="00045AE0">
      <w:pPr>
        <w:numPr>
          <w:ilvl w:val="1"/>
          <w:numId w:val="2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sz w:val="28"/>
          <w:szCs w:val="28"/>
        </w:rPr>
        <w:t xml:space="preserve">игровые. </w:t>
      </w:r>
    </w:p>
    <w:p w:rsidR="00B201D8" w:rsidRPr="00045AE0" w:rsidRDefault="00B201D8" w:rsidP="00045A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5AE0"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  <w:r w:rsidRPr="00045AE0">
        <w:rPr>
          <w:rFonts w:ascii="Times New Roman" w:hAnsi="Times New Roman" w:cs="Times New Roman"/>
          <w:sz w:val="28"/>
          <w:szCs w:val="28"/>
        </w:rPr>
        <w:t xml:space="preserve">беседа, словесные, практические, наглядные. </w:t>
      </w:r>
    </w:p>
    <w:p w:rsidR="00B201D8" w:rsidRPr="00045AE0" w:rsidRDefault="00B201D8" w:rsidP="00045AE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45AE0">
        <w:rPr>
          <w:rStyle w:val="c11"/>
          <w:b/>
          <w:bCs/>
          <w:sz w:val="28"/>
          <w:szCs w:val="28"/>
        </w:rPr>
        <w:t>Место предмета в учебном плане</w:t>
      </w:r>
    </w:p>
    <w:p w:rsidR="00B201D8" w:rsidRPr="00045AE0" w:rsidRDefault="00B201D8" w:rsidP="00045AE0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045AE0">
        <w:rPr>
          <w:rStyle w:val="c3"/>
          <w:color w:val="000000"/>
          <w:sz w:val="28"/>
          <w:szCs w:val="28"/>
        </w:rPr>
        <w:t>Нагрузка   в 10 -  12 классах     составляет: при недельной нагрузке в 10-12-хх классах – 1 час, 34 часа в год.</w:t>
      </w:r>
    </w:p>
    <w:p w:rsidR="00B201D8" w:rsidRPr="00B201D8" w:rsidRDefault="00B201D8" w:rsidP="00B201D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201D8" w:rsidRPr="00B201D8" w:rsidSect="00B70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33FD"/>
    <w:multiLevelType w:val="hybridMultilevel"/>
    <w:tmpl w:val="758C098E"/>
    <w:lvl w:ilvl="0" w:tplc="D604E454">
      <w:start w:val="1"/>
      <w:numFmt w:val="bullet"/>
      <w:lvlText w:val="•"/>
      <w:lvlJc w:val="left"/>
      <w:pPr>
        <w:ind w:left="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A08548">
      <w:start w:val="1"/>
      <w:numFmt w:val="bullet"/>
      <w:lvlText w:val="•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B85AAE">
      <w:start w:val="1"/>
      <w:numFmt w:val="bullet"/>
      <w:lvlText w:val="▪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6A8992">
      <w:start w:val="1"/>
      <w:numFmt w:val="bullet"/>
      <w:lvlText w:val="•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B84B86">
      <w:start w:val="1"/>
      <w:numFmt w:val="bullet"/>
      <w:lvlText w:val="o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BE3906">
      <w:start w:val="1"/>
      <w:numFmt w:val="bullet"/>
      <w:lvlText w:val="▪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84E27A">
      <w:start w:val="1"/>
      <w:numFmt w:val="bullet"/>
      <w:lvlText w:val="•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085368">
      <w:start w:val="1"/>
      <w:numFmt w:val="bullet"/>
      <w:lvlText w:val="o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1CBBCE">
      <w:start w:val="1"/>
      <w:numFmt w:val="bullet"/>
      <w:lvlText w:val="▪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C893258"/>
    <w:multiLevelType w:val="hybridMultilevel"/>
    <w:tmpl w:val="0486D6CE"/>
    <w:lvl w:ilvl="0" w:tplc="5992A39A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32E3E"/>
    <w:multiLevelType w:val="hybridMultilevel"/>
    <w:tmpl w:val="94342B36"/>
    <w:lvl w:ilvl="0" w:tplc="265018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301AD"/>
    <w:multiLevelType w:val="hybridMultilevel"/>
    <w:tmpl w:val="14F42772"/>
    <w:lvl w:ilvl="0" w:tplc="5992A39A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B2B249E"/>
    <w:multiLevelType w:val="hybridMultilevel"/>
    <w:tmpl w:val="D128A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1D8"/>
    <w:rsid w:val="00045AE0"/>
    <w:rsid w:val="00B201D8"/>
    <w:rsid w:val="00B70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01D8"/>
    <w:pPr>
      <w:spacing w:after="5" w:line="269" w:lineRule="auto"/>
      <w:ind w:left="720" w:right="1122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c1">
    <w:name w:val="c1"/>
    <w:basedOn w:val="a"/>
    <w:rsid w:val="00B2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201D8"/>
  </w:style>
  <w:style w:type="character" w:customStyle="1" w:styleId="c3">
    <w:name w:val="c3"/>
    <w:basedOn w:val="a0"/>
    <w:rsid w:val="00B20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1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3445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2024-02-08T06:02:00Z</dcterms:created>
  <dcterms:modified xsi:type="dcterms:W3CDTF">2024-02-12T13:32:00Z</dcterms:modified>
</cp:coreProperties>
</file>