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Аннотация к рабочей программе по учебному предмету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«Человек»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1доп. и 1-4 классы, вариант 2</w:t>
      </w:r>
    </w:p>
    <w:p>
      <w:pPr>
        <w:spacing w:after="0" w:line="240" w:lineRule="auto"/>
        <w:rPr>
          <w:rFonts w:ascii="Times New Roman" w:hAnsi="Times New Roman"/>
          <w:sz w:val="28"/>
        </w:rPr>
      </w:pP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Рабочая программа учебного предмета «Человек» составлена на основе Федеральной адаптированной основной общеобразовательной программы  обучения обучающихся с умеренной, тяжёлой, глубокой  умственной отсталостью (интеллектуальными нарушениями), тяжёлыми и множественными нарушениями развития (вариант 2), утверждённой приказом Министерства просвещения России от 24.11.2022 №1026 и адресована обучающимся 1доп. и 1-4 классов ФГОС, вариант 2, с учетом реализации особых образовательных потребностей, а также индивидуальных особенностей и возможностей. 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Учебный предмет «Человек» относится к предметной области «Окружающий мир» и является обязательной частью учебного плана.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Программа представлена следующими разделами: "Представления о себе", "Семья", "Гигиена тела", "Туалет", "Одевание и раздевание", "Прием пищи".</w:t>
      </w:r>
    </w:p>
    <w:p>
      <w:pPr>
        <w:spacing w:after="0" w:line="240" w:lineRule="auto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Количество часов в неделю: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1доп.класс -2, на год - 68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класс - 2, на год – 68 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класс - 2, на год – 68 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класс - 2, на год – 68 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класс - 2, на год – 68 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Цель: формирование представлений о себе как «Я» и сво</w:t>
      </w:r>
      <w:r>
        <w:rPr>
          <w:rFonts w:ascii="Times New Roman" w:hAnsi="Times New Roman"/>
          <w:sz w:val="28"/>
          <w:lang w:val="ru-RU"/>
        </w:rPr>
        <w:t>ё</w:t>
      </w:r>
      <w:r>
        <w:rPr>
          <w:rFonts w:ascii="Times New Roman" w:hAnsi="Times New Roman"/>
          <w:sz w:val="28"/>
        </w:rPr>
        <w:t xml:space="preserve">м ближайшем окружении и повышение уровня самостоятельности в процессе самообслуживания. 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Задачи: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санитарно–гигиенических навыков;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-коррекция интеллектуальных и физических недостатков, обучающихся;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-обучение правилам поведения;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навыков приёма пищи;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-развитие умений ориентироваться в задании;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-развитие мелкой моторики рук;</w:t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-развивать навыки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самообслуживания.</w:t>
      </w:r>
    </w:p>
    <w:p>
      <w:pPr>
        <w:spacing w:after="0" w:line="240" w:lineRule="auto"/>
      </w:pPr>
      <w:r>
        <w:rPr>
          <w:rFonts w:ascii="Times New Roman" w:hAnsi="Times New Roman"/>
          <w:sz w:val="28"/>
        </w:rPr>
        <w:t>-воспитывать доброжелательное и заботливое отношение к окружающим</w:t>
      </w:r>
      <w:r>
        <w:t>.</w:t>
      </w:r>
    </w:p>
    <w:p/>
    <w:p/>
    <w:p/>
    <w:p/>
    <w:p>
      <w:pPr>
        <w:rPr>
          <w:b/>
          <w:bCs/>
        </w:rPr>
      </w:pPr>
    </w:p>
    <w:p>
      <w:pPr>
        <w:rPr>
          <w:b/>
          <w:bCs/>
        </w:rPr>
      </w:pPr>
    </w:p>
    <w:p/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B302A"/>
    <w:rsid w:val="000B302A"/>
    <w:rsid w:val="00A40365"/>
    <w:rsid w:val="36FC56CE"/>
    <w:rsid w:val="40F167F2"/>
    <w:rsid w:val="5ACE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237</Words>
  <Characters>1352</Characters>
  <Lines>11</Lines>
  <Paragraphs>3</Paragraphs>
  <TotalTime>1</TotalTime>
  <ScaleCrop>false</ScaleCrop>
  <LinksUpToDate>false</LinksUpToDate>
  <CharactersWithSpaces>1586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2024-02-08T07:51:00Z</dcterms:created>
  <dc:creator>1</dc:creator>
  <cp:lastModifiedBy>pc</cp:lastModifiedBy>
  <dcterms:modified xsi:type="dcterms:W3CDTF">2024-02-08T20:46:23Z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0ECAFDC17A1A46E28EB014A76562906C_12</vt:lpwstr>
  </property>
</Properties>
</file>