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777C" w:rsidRDefault="0099777C" w:rsidP="0099777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Аннотация к рабочей программе по учебному предмету</w:t>
      </w:r>
    </w:p>
    <w:p w:rsidR="0099777C" w:rsidRDefault="0099777C" w:rsidP="0099777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«Окружающий социальный мир» </w:t>
      </w:r>
    </w:p>
    <w:p w:rsidR="0099777C" w:rsidRDefault="0099777C" w:rsidP="0099777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5-9 классы, вариант 2</w:t>
      </w:r>
    </w:p>
    <w:p w:rsidR="0099777C" w:rsidRDefault="0099777C" w:rsidP="0099777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9777C" w:rsidRDefault="0099777C" w:rsidP="0099777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Рабочая программа учебного предмета «Окружающий социальный мир» составлена на основе Федеральной адаптированной основной общеобразовательной </w:t>
      </w:r>
      <w:bookmarkStart w:id="0" w:name="_GoBack"/>
      <w:bookmarkEnd w:id="0"/>
      <w:r>
        <w:rPr>
          <w:rFonts w:ascii="Times New Roman" w:eastAsia="Calibri" w:hAnsi="Times New Roman" w:cs="Times New Roman"/>
          <w:sz w:val="28"/>
          <w:szCs w:val="28"/>
        </w:rPr>
        <w:t>программы обучения обучающихся с умеренной, тяжелой, глубокой умственной отсталостью (интеллектуальными нарушениями), тяжелыми и множественными нарушениями развития (вариант 2), утвержденной приказом Министерства просвещения России от 24.11.2022 г № 1026 и адресована обучающимся 5-9 классов  ФГОС, вариант 2, с учетом реализации особых образовательных потребностей, а также индивидуальных особенностей и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возможностей. </w:t>
      </w:r>
    </w:p>
    <w:p w:rsidR="0099777C" w:rsidRDefault="0099777C" w:rsidP="0099777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Учебный предмет «Окружающий социальный мир» относится к предметной области «Окружающий мир» и является обязательной частью учебного плана. </w:t>
      </w:r>
    </w:p>
    <w:p w:rsidR="0099777C" w:rsidRDefault="0099777C" w:rsidP="0099777C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</w:rPr>
        <w:t xml:space="preserve">  Содержание предмета «Окружающий социальный мир» представлено следующими разделами: 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«Квартира, дом, двор», «Продукты питания», «Предметы быта», «Школа», «Предметы и материалы, изготовленные человеком», «Город», «Транспорт». </w:t>
      </w:r>
      <w:proofErr w:type="gramEnd"/>
    </w:p>
    <w:p w:rsidR="0099777C" w:rsidRDefault="0099777C" w:rsidP="0099777C">
      <w:pPr>
        <w:suppressAutoHyphens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Количество часов в неделю:</w:t>
      </w:r>
    </w:p>
    <w:p w:rsidR="0099777C" w:rsidRDefault="0099777C" w:rsidP="0099777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5 класс - 3, на год – 102</w:t>
      </w:r>
    </w:p>
    <w:p w:rsidR="0099777C" w:rsidRDefault="0099777C" w:rsidP="0099777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44546A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6 класс - 3, на год – 102</w:t>
      </w:r>
    </w:p>
    <w:p w:rsidR="0099777C" w:rsidRDefault="0099777C" w:rsidP="0099777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44546A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7 класс - 3, на год – 102</w:t>
      </w:r>
    </w:p>
    <w:p w:rsidR="0099777C" w:rsidRDefault="0099777C" w:rsidP="0099777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8 класс - 4, на год – 136</w:t>
      </w:r>
    </w:p>
    <w:p w:rsidR="0099777C" w:rsidRDefault="0099777C" w:rsidP="0099777C">
      <w:pPr>
        <w:suppressAutoHyphens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9 класс -4, на год - 136</w:t>
      </w:r>
    </w:p>
    <w:p w:rsidR="0099777C" w:rsidRDefault="0099777C" w:rsidP="0099777C">
      <w:pPr>
        <w:suppressAutoHyphens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Цель обучения – формирование представлений о человеке, его социальном окружении, ориентации в социальной среде и общепринятых правилах поведения. </w:t>
      </w:r>
    </w:p>
    <w:p w:rsidR="0099777C" w:rsidRDefault="0099777C" w:rsidP="0099777C">
      <w:pPr>
        <w:suppressAutoHyphens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Задачи:</w:t>
      </w:r>
    </w:p>
    <w:p w:rsidR="0099777C" w:rsidRDefault="0099777C" w:rsidP="0099777C">
      <w:pPr>
        <w:suppressAutoHyphens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- знакомство с явлениями социальной жизни (человек и его деятельность, общепринятые нормы поведения), </w:t>
      </w:r>
    </w:p>
    <w:p w:rsidR="0099777C" w:rsidRDefault="0099777C" w:rsidP="0099777C">
      <w:pPr>
        <w:suppressAutoHyphens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- формирование представлений о предметном мире, созданном человеком (многообразие, функциональное назначение окружающих предметов, действия с ними).</w:t>
      </w:r>
    </w:p>
    <w:p w:rsidR="0099777C" w:rsidRDefault="0099777C" w:rsidP="0099777C">
      <w:pPr>
        <w:tabs>
          <w:tab w:val="left" w:pos="2580"/>
        </w:tabs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99777C" w:rsidRDefault="0099777C" w:rsidP="0099777C"/>
    <w:p w:rsidR="00581953" w:rsidRDefault="00581953"/>
    <w:sectPr w:rsidR="00581953" w:rsidSect="0099777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9777C"/>
    <w:rsid w:val="00581953"/>
    <w:rsid w:val="009977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9777C"/>
    <w:pPr>
      <w:spacing w:after="0" w:line="240" w:lineRule="auto"/>
    </w:pPr>
    <w:rPr>
      <w:rFonts w:eastAsiaTheme="minorHAns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186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239</Words>
  <Characters>1367</Characters>
  <Application>Microsoft Office Word</Application>
  <DocSecurity>0</DocSecurity>
  <Lines>11</Lines>
  <Paragraphs>3</Paragraphs>
  <ScaleCrop>false</ScaleCrop>
  <Company>Reanimator Extreme Edition</Company>
  <LinksUpToDate>false</LinksUpToDate>
  <CharactersWithSpaces>1603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</cp:revision>
  <dcterms:created xsi:type="dcterms:W3CDTF">2024-02-08T13:20:00Z</dcterms:created>
  <dcterms:modified xsi:type="dcterms:W3CDTF">2024-02-08T13:21:00Z</dcterms:modified>
</cp:coreProperties>
</file>