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Аннотация к рабочей программе по учебному предмету</w:t>
      </w: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«Окружающий природный мир»</w:t>
      </w: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5-9 классы, вариант 2</w:t>
      </w:r>
    </w:p>
    <w:p>
      <w:pPr>
        <w:spacing w:after="0" w:line="240" w:lineRule="auto"/>
        <w:rPr>
          <w:rFonts w:ascii="Times New Roman" w:hAnsi="Times New Roman"/>
          <w:sz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Рабочая программа учебного предмета «Окружающий природный мир» составлена на основе Федеральной адаптированной основной общеобразовательной программы  обучения обучающихся с умеренной, тяжёлой, глубокой  умственной отсталостью (интеллектуальными нарушениями), тяжёлыми и множественными нарушениями развития (вариант 2), утверждённой приказом Министерства просвещения России от 24.11.2022 №1026 и адресована обучающимся  5-9 классов ФГОС, вариант 2, с учетом реализации особых образовательных потребностей, а также индивидуальных особенностей и возможностей.</w:t>
      </w:r>
    </w:p>
    <w:p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Учебный предмет «Окружающий природный мир» относится  к предметной области «Окружающий мир» и является обязательной частью учебного плана.</w:t>
      </w:r>
    </w:p>
    <w:p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Обучение окружающему природному миру предусматривает включение в учебную программу следующих разделов: «Временные представления», «Растительный мир», «Животный мир», «Объекты неживой природы».</w:t>
      </w:r>
    </w:p>
    <w:p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Количество часов в неделю:</w:t>
      </w:r>
    </w:p>
    <w:p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 класс - 3, на год – 102 </w:t>
      </w:r>
    </w:p>
    <w:p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 класс - 3, на год – 102 </w:t>
      </w:r>
    </w:p>
    <w:p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 класс - 3, на год – 102 </w:t>
      </w:r>
    </w:p>
    <w:p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 класс - 3, на год – 102</w:t>
      </w:r>
    </w:p>
    <w:p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>
        <w:rPr>
          <w:rFonts w:hint="default" w:ascii="Times New Roman" w:hAnsi="Times New Roman"/>
          <w:sz w:val="28"/>
          <w:lang w:val="ru-RU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</w:rPr>
        <w:t>класс – 2, на год – 68</w:t>
      </w:r>
    </w:p>
    <w:p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Цель – формирование представлений о живой и неживой природе, о взаимодействии человека с природой, бережного отношения к природе. </w:t>
      </w:r>
    </w:p>
    <w:p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Задачи: </w:t>
      </w:r>
    </w:p>
    <w:p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формирование представлений об объектах и явлениях неживой природы; </w:t>
      </w:r>
    </w:p>
    <w:p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формирование временных представлений;</w:t>
      </w:r>
    </w:p>
    <w:p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 формирование представлений о растительном и животном мире.</w:t>
      </w:r>
    </w:p>
    <w:p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 воспитание любви к природе, бережному и гуманному отношению к ней.</w:t>
      </w:r>
    </w:p>
    <w:p>
      <w:pPr>
        <w:spacing w:after="0" w:line="240" w:lineRule="auto"/>
        <w:rPr>
          <w:rFonts w:ascii="Times New Roman" w:hAnsi="Times New Roman"/>
          <w:b/>
          <w:bCs/>
          <w:sz w:val="28"/>
        </w:rPr>
      </w:pP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A81B45"/>
    <w:rsid w:val="003638FD"/>
    <w:rsid w:val="00A81B45"/>
    <w:rsid w:val="1F4B5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Reanimator Extreme Edition</Company>
  <Pages>1</Pages>
  <Words>230</Words>
  <Characters>1313</Characters>
  <Lines>10</Lines>
  <Paragraphs>3</Paragraphs>
  <TotalTime>1</TotalTime>
  <ScaleCrop>false</ScaleCrop>
  <LinksUpToDate>false</LinksUpToDate>
  <CharactersWithSpaces>1540</CharactersWithSpaces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2024-02-08T07:45:00Z</dcterms:created>
  <dc:creator>1</dc:creator>
  <cp:lastModifiedBy>pc</cp:lastModifiedBy>
  <dcterms:modified xsi:type="dcterms:W3CDTF">2024-02-08T20:51:55Z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4978A37CE41E4129A65C88118569BAD7_12</vt:lpwstr>
  </property>
</Properties>
</file>